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E705634">
                <wp:simplePos x="0" y="0"/>
                <wp:positionH relativeFrom="column">
                  <wp:posOffset>2853055</wp:posOffset>
                </wp:positionH>
                <wp:positionV relativeFrom="paragraph">
                  <wp:posOffset>203835</wp:posOffset>
                </wp:positionV>
                <wp:extent cx="3534410" cy="1438910"/>
                <wp:effectExtent l="0" t="0" r="28575" b="28575"/>
                <wp:wrapNone/>
                <wp:docPr id="1" name="Rectangle :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60" cy="14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33999A3">
                <wp:simplePos x="0" y="0"/>
                <wp:positionH relativeFrom="column">
                  <wp:posOffset>-584835</wp:posOffset>
                </wp:positionH>
                <wp:positionV relativeFrom="paragraph">
                  <wp:posOffset>199390</wp:posOffset>
                </wp:positionV>
                <wp:extent cx="3290570" cy="1438910"/>
                <wp:effectExtent l="0" t="0" r="25400" b="28575"/>
                <wp:wrapNone/>
                <wp:docPr id="2" name="Rectangle : coins arrondi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040" cy="14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Nom :</w:t>
      </w:r>
      <w:r>
        <w:rPr>
          <w:lang w:eastAsia="fr-FR"/>
        </w:rPr>
        <w:tab/>
        <w:tab/>
        <w:tab/>
        <w:tab/>
        <w:tab/>
        <w:tab/>
        <w:t xml:space="preserve">         </w:t>
      </w:r>
      <w:r>
        <w:rPr>
          <w:rFonts w:eastAsia="Wingdings" w:cs="Wingdings" w:ascii="Wingdings" w:hAnsi="Wingdings"/>
          <w:color w:val="000000"/>
          <w:shd w:fill="FFFFFF" w:val="clear"/>
        </w:rPr>
        <w:t></w:t>
      </w:r>
      <w:r>
        <w:rPr>
          <w:rFonts w:cs="Segoe UI Symbol" w:ascii="Segoe UI Symbol" w:hAnsi="Segoe UI Symbol"/>
          <w:color w:val="000000"/>
          <w:shd w:fill="FFFFFF" w:val="clear"/>
        </w:rPr>
        <w:t xml:space="preserve"> </w:t>
      </w:r>
      <w:r>
        <w:rPr>
          <w:rFonts w:cs="Arial" w:ascii="Arial" w:hAnsi="Arial"/>
        </w:rPr>
        <w:t>Qu’attendez-vous de la pratique du yoga ?</w:t>
      </w:r>
      <w:r>
        <w:rPr>
          <w:lang w:eastAsia="fr-FR"/>
        </w:rPr>
        <w:t xml:space="preserve"> </w: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Prénom :</w: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Date de naissance :</w: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Téléphone :</w: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Email :</w:t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left="-567"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04DFF71">
                <wp:simplePos x="0" y="0"/>
                <wp:positionH relativeFrom="column">
                  <wp:posOffset>-585470</wp:posOffset>
                </wp:positionH>
                <wp:positionV relativeFrom="paragraph">
                  <wp:posOffset>15875</wp:posOffset>
                </wp:positionV>
                <wp:extent cx="6934835" cy="4592955"/>
                <wp:effectExtent l="0" t="0" r="19050" b="28575"/>
                <wp:wrapNone/>
                <wp:docPr id="3" name="Rectangle : coins arrondi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459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4329430</wp:posOffset>
            </wp:positionH>
            <wp:positionV relativeFrom="paragraph">
              <wp:posOffset>101600</wp:posOffset>
            </wp:positionV>
            <wp:extent cx="1609725" cy="1534795"/>
            <wp:effectExtent l="0" t="0" r="0" b="0"/>
            <wp:wrapNone/>
            <wp:docPr id="4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-567" w:right="-85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TARIFS &amp; CONDITIONS </w:t>
      </w:r>
    </w:p>
    <w:p>
      <w:pPr>
        <w:pStyle w:val="Hastextcolor"/>
        <w:shd w:val="clear" w:color="auto" w:fill="FFFFFF"/>
        <w:spacing w:beforeAutospacing="0" w:before="0" w:afterAutospacing="0" w:after="300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cs="Arial" w:ascii="Arial" w:hAnsi="Arial"/>
          <w:color w:val="000000" w:themeColor="text1"/>
        </w:rPr>
        <w:t>Adhésion obligatoire à l’association A.Y.M.E : 10 € / an</w:t>
      </w:r>
    </w:p>
    <w:p>
      <w:pPr>
        <w:pStyle w:val="Hastextcolor"/>
        <w:shd w:val="clear" w:color="auto" w:fill="FFFFFF"/>
        <w:spacing w:beforeAutospacing="0" w:before="0" w:afterAutospacing="0" w:after="300"/>
        <w:rPr/>
      </w:pPr>
      <w:r>
        <w:rPr>
          <w:rStyle w:val="Strong"/>
          <w:rFonts w:cs="Arial" w:ascii="Arial" w:hAnsi="Arial"/>
          <w:color w:val="000000" w:themeColor="text1"/>
        </w:rPr>
        <w:t>Cours découverte : 5 €</w:t>
      </w:r>
    </w:p>
    <w:p>
      <w:pPr>
        <w:pStyle w:val="Hastextcolor"/>
        <w:shd w:val="clear" w:color="auto" w:fill="FFFFFF"/>
        <w:spacing w:beforeAutospacing="0" w:before="0" w:afterAutospacing="0" w:after="300"/>
        <w:rPr/>
      </w:pPr>
      <w:r>
        <w:rPr>
          <w:rStyle w:val="Strong"/>
          <w:rFonts w:cs="Arial" w:ascii="Arial" w:hAnsi="Arial"/>
          <w:color w:val="000000" w:themeColor="text1"/>
        </w:rPr>
        <w:t>Cours collectif à l’unité : 1</w:t>
      </w:r>
      <w:r>
        <w:rPr>
          <w:rStyle w:val="Strong"/>
          <w:rFonts w:cs="Arial" w:ascii="Arial" w:hAnsi="Arial"/>
          <w:color w:val="000000" w:themeColor="text1"/>
        </w:rPr>
        <w:t>8</w:t>
      </w:r>
      <w:r>
        <w:rPr>
          <w:rStyle w:val="Strong"/>
          <w:rFonts w:cs="Arial" w:ascii="Arial" w:hAnsi="Arial"/>
          <w:color w:val="000000" w:themeColor="text1"/>
        </w:rPr>
        <w:t xml:space="preserve"> €</w:t>
      </w:r>
    </w:p>
    <w:p>
      <w:pPr>
        <w:pStyle w:val="Hastextcolor"/>
        <w:shd w:val="clear" w:color="auto" w:fill="FFFFFF"/>
        <w:spacing w:beforeAutospacing="0" w:before="0" w:afterAutospacing="0" w:after="300"/>
        <w:rPr/>
      </w:pPr>
      <w:r>
        <w:rPr>
          <w:rStyle w:val="Strong"/>
          <w:rFonts w:cs="Arial" w:ascii="Arial" w:hAnsi="Arial"/>
          <w:color w:val="000000" w:themeColor="text1"/>
        </w:rPr>
        <w:t xml:space="preserve">Carte d’abonnement de </w:t>
      </w:r>
      <w:r>
        <w:rPr>
          <w:rStyle w:val="Strong"/>
          <w:rFonts w:cs="Arial" w:ascii="Arial" w:hAnsi="Arial"/>
          <w:color w:val="000000" w:themeColor="text1"/>
        </w:rPr>
        <w:t>5</w:t>
      </w:r>
      <w:r>
        <w:rPr>
          <w:rStyle w:val="Strong"/>
          <w:rFonts w:cs="Arial" w:ascii="Arial" w:hAnsi="Arial"/>
          <w:color w:val="000000" w:themeColor="text1"/>
        </w:rPr>
        <w:t xml:space="preserve"> cours collectifs : </w:t>
      </w:r>
      <w:r>
        <w:rPr>
          <w:rStyle w:val="Strong"/>
          <w:rFonts w:cs="Arial" w:ascii="Arial" w:hAnsi="Arial"/>
          <w:color w:val="000000" w:themeColor="text1"/>
        </w:rPr>
        <w:t>7</w:t>
      </w:r>
      <w:r>
        <w:rPr>
          <w:rStyle w:val="Strong"/>
          <w:rFonts w:cs="Arial" w:ascii="Arial" w:hAnsi="Arial"/>
          <w:color w:val="000000" w:themeColor="text1"/>
        </w:rPr>
        <w:t>0 €</w:t>
      </w:r>
      <w:r>
        <w:rPr>
          <w:rStyle w:val="Strong"/>
          <w:rFonts w:cs="Arial" w:ascii="Arial" w:hAnsi="Arial"/>
          <w:color w:val="000000" w:themeColor="text1"/>
        </w:rPr>
        <w:t>*</w:t>
      </w:r>
      <w:r>
        <w:rPr>
          <w:rStyle w:val="Strong"/>
          <w:rFonts w:cs="Arial" w:ascii="Arial" w:hAnsi="Arial"/>
          <w:color w:val="000000" w:themeColor="text1"/>
        </w:rPr>
        <w:t xml:space="preserve"> </w:t>
      </w:r>
      <w:r>
        <w:rPr>
          <w:rStyle w:val="Strong"/>
          <w:rFonts w:cs="Arial" w:ascii="Arial" w:hAnsi="Arial"/>
          <w:color w:val="000000" w:themeColor="text1"/>
        </w:rPr>
        <w:t>(validité 2 mois)</w:t>
      </w:r>
    </w:p>
    <w:p>
      <w:pPr>
        <w:pStyle w:val="Hastextcolor"/>
        <w:shd w:val="clear" w:color="auto" w:fill="FFFFFF"/>
        <w:spacing w:beforeAutospacing="0" w:before="0" w:afterAutospacing="0" w:after="300"/>
        <w:rPr/>
      </w:pPr>
      <w:r>
        <w:rPr>
          <w:rStyle w:val="Strong"/>
          <w:rFonts w:cs="Arial" w:ascii="Arial" w:hAnsi="Arial"/>
          <w:color w:val="000000" w:themeColor="text1"/>
        </w:rPr>
        <w:t>Carte d’abonnement de 10 cours collectifs : 1</w:t>
      </w:r>
      <w:r>
        <w:rPr>
          <w:rStyle w:val="Strong"/>
          <w:rFonts w:cs="Arial" w:ascii="Arial" w:hAnsi="Arial"/>
          <w:color w:val="000000" w:themeColor="text1"/>
        </w:rPr>
        <w:t>4</w:t>
      </w:r>
      <w:r>
        <w:rPr>
          <w:rStyle w:val="Strong"/>
          <w:rFonts w:cs="Arial" w:ascii="Arial" w:hAnsi="Arial"/>
          <w:color w:val="000000" w:themeColor="text1"/>
        </w:rPr>
        <w:t xml:space="preserve">0 €* </w:t>
      </w:r>
      <w:r>
        <w:rPr>
          <w:rStyle w:val="Strong"/>
          <w:rFonts w:cs="Arial" w:ascii="Arial" w:hAnsi="Arial"/>
          <w:color w:val="000000" w:themeColor="text1"/>
        </w:rPr>
        <w:t>(validité 4 mois)</w:t>
      </w:r>
    </w:p>
    <w:p>
      <w:pPr>
        <w:pStyle w:val="Hastextcolor"/>
        <w:shd w:val="clear" w:color="auto" w:fill="FFFFFF"/>
        <w:spacing w:beforeAutospacing="0" w:before="0" w:afterAutospacing="0" w:after="15"/>
        <w:rPr/>
      </w:pPr>
      <w:r>
        <w:rPr>
          <w:rStyle w:val="Strong"/>
          <w:rFonts w:cs="Arial" w:ascii="Arial" w:hAnsi="Arial"/>
          <w:color w:val="000000" w:themeColor="text1"/>
        </w:rPr>
        <w:t>Carte d’abonnement saison 202</w:t>
      </w:r>
      <w:r>
        <w:rPr>
          <w:rStyle w:val="Strong"/>
          <w:rFonts w:cs="Arial" w:ascii="Arial" w:hAnsi="Arial"/>
          <w:color w:val="000000" w:themeColor="text1"/>
        </w:rPr>
        <w:t>3</w:t>
      </w:r>
      <w:r>
        <w:rPr>
          <w:rStyle w:val="Strong"/>
          <w:rFonts w:cs="Arial" w:ascii="Arial" w:hAnsi="Arial"/>
          <w:color w:val="000000" w:themeColor="text1"/>
        </w:rPr>
        <w:t>/2</w:t>
      </w:r>
      <w:r>
        <w:rPr>
          <w:rStyle w:val="Strong"/>
          <w:rFonts w:cs="Arial" w:ascii="Arial" w:hAnsi="Arial"/>
          <w:color w:val="000000" w:themeColor="text1"/>
        </w:rPr>
        <w:t xml:space="preserve">4 </w:t>
      </w:r>
      <w:r>
        <w:rPr>
          <w:rStyle w:val="Strong"/>
          <w:rFonts w:cs="Arial" w:ascii="Arial" w:hAnsi="Arial"/>
          <w:color w:val="000000" w:themeColor="text1"/>
        </w:rPr>
        <w:t>: 3</w:t>
      </w:r>
      <w:r>
        <w:rPr>
          <w:rStyle w:val="Strong"/>
          <w:rFonts w:cs="Arial" w:ascii="Arial" w:hAnsi="Arial"/>
          <w:color w:val="000000" w:themeColor="text1"/>
        </w:rPr>
        <w:t>9</w:t>
      </w:r>
      <w:r>
        <w:rPr>
          <w:rStyle w:val="Strong"/>
          <w:rFonts w:cs="Arial" w:ascii="Arial" w:hAnsi="Arial"/>
          <w:color w:val="000000" w:themeColor="text1"/>
        </w:rPr>
        <w:t>0 €*</w:t>
      </w:r>
    </w:p>
    <w:p>
      <w:pPr>
        <w:pStyle w:val="Hastextcolor"/>
        <w:shd w:val="clear" w:color="auto" w:fill="FFFFFF"/>
        <w:spacing w:beforeAutospacing="0" w:before="0" w:afterAutospacing="0" w:after="15"/>
        <w:rPr>
          <w:rStyle w:val="Strong"/>
          <w:rFonts w:ascii="Arial" w:hAnsi="Arial" w:cs="Arial"/>
          <w:color w:val="000000" w:themeColor="text1"/>
        </w:rPr>
      </w:pPr>
      <w:r>
        <w:rPr/>
      </w:r>
    </w:p>
    <w:p>
      <w:pPr>
        <w:pStyle w:val="Hastextcolor"/>
        <w:shd w:val="clear" w:color="auto" w:fill="FFFFFF"/>
        <w:spacing w:beforeAutospacing="0" w:before="0" w:afterAutospacing="0" w:after="186"/>
        <w:rPr/>
      </w:pPr>
      <w:r>
        <w:rPr>
          <w:rStyle w:val="Accentuation"/>
          <w:rFonts w:cs="Arial" w:ascii="Arial" w:hAnsi="Arial"/>
          <w:color w:val="595049"/>
        </w:rPr>
        <w:t>* Carte nominative valable pour 1 cours par semaine (non remboursable)</w:t>
      </w:r>
    </w:p>
    <w:p>
      <w:pPr>
        <w:pStyle w:val="Hastextcolor"/>
        <w:numPr>
          <w:ilvl w:val="0"/>
          <w:numId w:val="1"/>
        </w:numPr>
        <w:shd w:val="clear" w:color="auto" w:fill="FFFFFF"/>
        <w:spacing w:beforeAutospacing="0" w:before="0" w:afterAutospacing="0" w:after="0"/>
        <w:contextualSpacing/>
        <w:rPr>
          <w:rFonts w:ascii="Arial" w:hAnsi="Arial" w:cs="Arial"/>
          <w:i/>
          <w:i/>
          <w:iCs/>
          <w:color w:val="595049"/>
        </w:rPr>
      </w:pPr>
      <w:r>
        <w:rPr>
          <w:rFonts w:cs="Arial" w:ascii="Arial" w:hAnsi="Arial"/>
          <w:i/>
          <w:iCs/>
          <w:color w:val="595049"/>
        </w:rPr>
        <w:t>Inscription toute l’année (dans la limite des places disponibles)</w:t>
      </w:r>
    </w:p>
    <w:p>
      <w:pPr>
        <w:pStyle w:val="Hastextcolor"/>
        <w:numPr>
          <w:ilvl w:val="0"/>
          <w:numId w:val="1"/>
        </w:numPr>
        <w:shd w:val="clear" w:color="auto" w:fill="FFFFFF"/>
        <w:spacing w:beforeAutospacing="0" w:before="0" w:afterAutospacing="0" w:after="0"/>
        <w:contextualSpacing/>
        <w:rPr>
          <w:rFonts w:ascii="Arial" w:hAnsi="Arial" w:cs="Arial"/>
          <w:i/>
          <w:i/>
          <w:iCs/>
          <w:color w:val="595049"/>
        </w:rPr>
      </w:pPr>
      <w:r>
        <w:rPr>
          <w:rFonts w:cs="Arial" w:ascii="Arial" w:hAnsi="Arial"/>
          <w:i/>
          <w:iCs/>
          <w:color w:val="595049"/>
        </w:rPr>
        <w:t>Paiement possible en 3 fois</w:t>
      </w:r>
    </w:p>
    <w:p>
      <w:pPr>
        <w:pStyle w:val="Hastextcolor"/>
        <w:numPr>
          <w:ilvl w:val="0"/>
          <w:numId w:val="1"/>
        </w:numPr>
        <w:shd w:val="clear" w:color="auto" w:fill="FFFFFF"/>
        <w:spacing w:beforeAutospacing="0" w:before="0" w:afterAutospacing="0" w:after="0"/>
        <w:contextualSpacing/>
        <w:rPr>
          <w:rFonts w:ascii="Arial" w:hAnsi="Arial" w:cs="Arial"/>
          <w:i/>
          <w:i/>
          <w:iCs/>
          <w:color w:val="595049"/>
        </w:rPr>
      </w:pPr>
      <w:r>
        <w:rPr>
          <w:rFonts w:cs="Arial" w:ascii="Arial" w:hAnsi="Arial"/>
          <w:i/>
          <w:iCs/>
          <w:color w:val="595049"/>
        </w:rPr>
        <w:t>Fournir un certificat médical (de non contre-indication à la pratique du yoga datant de moins de 3 ans) et prévenir l’enseignant de toute information à prendre en considération (par exemple en cas d’hypertension artérielle, prothèse, mal de dos, grossesse etc…)</w:t>
      </w:r>
    </w:p>
    <w:p>
      <w:pPr>
        <w:pStyle w:val="Hastextcolor"/>
        <w:numPr>
          <w:ilvl w:val="0"/>
          <w:numId w:val="1"/>
        </w:numPr>
        <w:shd w:val="clear" w:color="auto" w:fill="FFFFFF"/>
        <w:spacing w:beforeAutospacing="0" w:before="0" w:afterAutospacing="0" w:after="0"/>
        <w:contextualSpacing/>
        <w:rPr>
          <w:rFonts w:ascii="Arial" w:hAnsi="Arial" w:cs="Arial"/>
          <w:i/>
          <w:i/>
          <w:iCs/>
          <w:color w:val="595049"/>
        </w:rPr>
      </w:pPr>
      <w:r>
        <w:rPr>
          <w:rFonts w:cs="Arial" w:ascii="Arial" w:hAnsi="Arial"/>
          <w:i/>
          <w:iCs/>
          <w:color w:val="595049"/>
        </w:rPr>
        <w:t>Réduction -10 % carte d’abonnement : carte blanche / demandeur emploi / étudiant / adhérent COS Nantes</w:t>
      </w:r>
    </w:p>
    <w:p>
      <w:pPr>
        <w:pStyle w:val="ListParagraph"/>
        <w:spacing w:lineRule="auto" w:line="240" w:before="0" w:after="0"/>
        <w:ind w:left="-567" w:right="-851" w:hanging="0"/>
        <w:contextualSpacing/>
        <w:jc w:val="both"/>
        <w:rPr>
          <w:rFonts w:ascii="Arial" w:hAnsi="Arial" w:cs="Arial"/>
          <w:i/>
          <w:i/>
          <w:color w:val="3B3838" w:themeColor="background2" w:themeShade="40"/>
          <w:sz w:val="20"/>
        </w:rPr>
      </w:pPr>
      <w:r>
        <w:rPr>
          <w:rFonts w:cs="Arial" w:ascii="Arial" w:hAnsi="Arial"/>
          <w:i/>
          <w:color w:val="3B3838" w:themeColor="background2" w:themeShade="40"/>
          <w:sz w:val="20"/>
        </w:rPr>
      </w:r>
    </w:p>
    <w:p>
      <w:pPr>
        <w:pStyle w:val="ListParagraph"/>
        <w:spacing w:lineRule="auto" w:line="240" w:before="0" w:after="0"/>
        <w:ind w:left="-567" w:right="-851" w:hanging="0"/>
        <w:contextualSpacing/>
        <w:jc w:val="both"/>
        <w:rPr>
          <w:rFonts w:ascii="Arial" w:hAnsi="Arial" w:cs="Arial"/>
          <w:i/>
          <w:i/>
          <w:color w:val="3B3838" w:themeColor="background2" w:themeShade="40"/>
          <w:sz w:val="20"/>
        </w:rPr>
      </w:pPr>
      <w:r>
        <w:rPr>
          <w:rFonts w:cs="Arial" w:ascii="Arial" w:hAnsi="Arial"/>
          <w:i/>
          <w:color w:val="3B3838" w:themeColor="background2" w:themeShade="40"/>
          <w:sz w:val="20"/>
        </w:rPr>
      </w:r>
    </w:p>
    <w:p>
      <w:pPr>
        <w:pStyle w:val="ListParagraph"/>
        <w:spacing w:lineRule="auto" w:line="240" w:before="0" w:after="0"/>
        <w:ind w:left="-567" w:right="-851" w:hanging="0"/>
        <w:contextualSpacing/>
        <w:jc w:val="both"/>
        <w:rPr>
          <w:rFonts w:ascii="Arial" w:hAnsi="Arial" w:cs="Arial"/>
          <w:i/>
          <w:i/>
          <w:color w:val="3B3838" w:themeColor="background2" w:themeShade="40"/>
          <w:sz w:val="20"/>
        </w:rPr>
      </w:pPr>
      <w:r>
        <w:rPr>
          <w:rFonts w:cs="Arial" w:ascii="Arial" w:hAnsi="Arial"/>
          <w:i/>
          <w:color w:val="3B3838" w:themeColor="background2" w:themeShade="40"/>
          <w:sz w:val="20"/>
        </w:rPr>
      </w:r>
    </w:p>
    <w:p>
      <w:pPr>
        <w:pStyle w:val="ListParagraph"/>
        <w:spacing w:lineRule="auto" w:line="240" w:before="0" w:after="0"/>
        <w:ind w:left="-567" w:right="-851" w:hanging="0"/>
        <w:contextualSpacing/>
        <w:jc w:val="both"/>
        <w:rPr>
          <w:rFonts w:ascii="Arial" w:hAnsi="Arial" w:cs="Arial"/>
          <w:i/>
          <w:i/>
          <w:color w:val="3B3838" w:themeColor="background2" w:themeShade="40"/>
          <w:sz w:val="20"/>
        </w:rPr>
      </w:pPr>
      <w:r>
        <w:rPr>
          <w:rFonts w:cs="Arial" w:ascii="Arial" w:hAnsi="Arial"/>
          <w:i/>
          <w:color w:val="3B3838" w:themeColor="background2" w:themeShade="40"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00E9B6EA">
                <wp:simplePos x="0" y="0"/>
                <wp:positionH relativeFrom="column">
                  <wp:posOffset>-547370</wp:posOffset>
                </wp:positionH>
                <wp:positionV relativeFrom="paragraph">
                  <wp:posOffset>12700</wp:posOffset>
                </wp:positionV>
                <wp:extent cx="6803390" cy="1303655"/>
                <wp:effectExtent l="0" t="0" r="17145" b="28575"/>
                <wp:wrapNone/>
                <wp:docPr id="5" name="Rectangle : coins arrondi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920" cy="13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240" w:before="0" w:after="0"/>
        <w:ind w:left="-567" w:right="-851" w:hanging="0"/>
        <w:contextualSpacing/>
        <w:jc w:val="center"/>
        <w:rPr/>
      </w:pPr>
      <w:r>
        <w:rPr>
          <w:rFonts w:eastAsia="Wingdings" w:cs="Wingdings" w:ascii="Wingdings" w:hAnsi="Wingdings"/>
        </w:rPr>
        <w:t></w:t>
      </w:r>
      <w:r>
        <w:rPr/>
        <w:t xml:space="preserve"> </w:t>
      </w:r>
      <w:r>
        <w:rPr>
          <w:rFonts w:cs="Arial" w:ascii="Arial" w:hAnsi="Arial"/>
          <w:b/>
        </w:rPr>
        <w:t>HORAIRE CHOISI (à cocher)</w:t>
      </w:r>
    </w:p>
    <w:p>
      <w:pPr>
        <w:pStyle w:val="Normal"/>
        <w:spacing w:lineRule="auto" w:line="360" w:before="0" w:after="0"/>
        <w:ind w:right="-851" w:hanging="0"/>
        <w:rPr/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m</w:t>
      </w:r>
      <w:r>
        <w:rPr>
          <w:rFonts w:cs="Arial" w:ascii="Arial" w:hAnsi="Arial"/>
          <w:lang w:val="en-US"/>
        </w:rPr>
        <w:t>ar</w:t>
      </w:r>
      <w:r>
        <w:rPr>
          <w:rFonts w:cs="Arial" w:ascii="Arial" w:hAnsi="Arial"/>
          <w:lang w:val="en-US"/>
        </w:rPr>
        <w:t>di 10h</w:t>
      </w:r>
      <w:r>
        <w:rPr>
          <w:rFonts w:cs="Arial" w:ascii="Arial" w:hAnsi="Arial"/>
          <w:lang w:val="en-US"/>
        </w:rPr>
        <w:t>30</w:t>
      </w:r>
      <w:r>
        <w:rPr>
          <w:rFonts w:cs="Arial" w:ascii="Arial" w:hAnsi="Arial"/>
          <w:lang w:val="en-US"/>
        </w:rPr>
        <w:t xml:space="preserve"> / 1</w:t>
      </w:r>
      <w:r>
        <w:rPr>
          <w:rFonts w:cs="Arial" w:ascii="Arial" w:hAnsi="Arial"/>
          <w:lang w:val="en-US"/>
        </w:rPr>
        <w:t xml:space="preserve">2h cours </w:t>
      </w:r>
      <w:r>
        <w:rPr>
          <w:rFonts w:cs="Arial" w:ascii="Arial" w:hAnsi="Arial"/>
          <w:lang w:val="en-US"/>
        </w:rPr>
        <w:t>de</w:t>
      </w:r>
      <w:r>
        <w:rPr>
          <w:rFonts w:cs="Arial" w:ascii="Arial" w:hAnsi="Arial"/>
          <w:lang w:val="en-US"/>
        </w:rPr>
        <w:t xml:space="preserve"> hatha yoga</w:t>
      </w:r>
    </w:p>
    <w:p>
      <w:pPr>
        <w:pStyle w:val="Normal"/>
        <w:spacing w:lineRule="auto" w:line="360" w:before="0" w:after="0"/>
        <w:ind w:right="-851" w:hanging="0"/>
        <w:rPr/>
      </w:pPr>
      <w:r>
        <w:rPr>
          <w:rFonts w:cs="Arial" w:ascii="Arial" w:hAnsi="Arial"/>
          <w:lang w:val="en-US"/>
        </w:rPr>
        <w:t>au jardin des recollets – salle santosha – 3 rue abbé Boutet – 44</w:t>
      </w:r>
      <w:r>
        <w:rPr>
          <w:rFonts w:cs="Arial" w:ascii="Arial" w:hAnsi="Arial"/>
          <w:lang w:val="en-US"/>
        </w:rPr>
        <w:t>200 NANTES</w:t>
      </w:r>
      <w:r>
        <w:rPr>
          <w:rFonts w:cs="Arial" w:ascii="Arial" w:hAnsi="Arial"/>
          <w:lang w:val="en-US"/>
        </w:rPr>
        <w:tab/>
        <w:tab/>
      </w:r>
    </w:p>
    <w:p>
      <w:pPr>
        <w:pStyle w:val="Normal"/>
        <w:spacing w:lineRule="auto" w:line="360" w:before="0" w:after="0"/>
        <w:ind w:right="-851" w:hanging="0"/>
        <w:jc w:val="both"/>
        <w:rPr/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vendredi 10h</w:t>
      </w:r>
      <w:r>
        <w:rPr>
          <w:rFonts w:cs="Arial" w:ascii="Arial" w:hAnsi="Arial"/>
          <w:lang w:val="en-US"/>
        </w:rPr>
        <w:t>30</w:t>
      </w:r>
      <w:r>
        <w:rPr>
          <w:rFonts w:cs="Arial" w:ascii="Arial" w:hAnsi="Arial"/>
          <w:lang w:val="en-US"/>
        </w:rPr>
        <w:t xml:space="preserve"> / 11h</w:t>
      </w:r>
      <w:r>
        <w:rPr>
          <w:rFonts w:cs="Arial" w:ascii="Arial" w:hAnsi="Arial"/>
          <w:lang w:val="en-US"/>
        </w:rPr>
        <w:t xml:space="preserve">30 cours </w:t>
      </w:r>
      <w:r>
        <w:rPr>
          <w:rFonts w:cs="Arial" w:ascii="Arial" w:hAnsi="Arial"/>
          <w:lang w:val="en-US"/>
        </w:rPr>
        <w:t>de</w:t>
      </w:r>
      <w:r>
        <w:rPr>
          <w:rFonts w:cs="Arial" w:ascii="Arial" w:hAnsi="Arial"/>
          <w:lang w:val="en-US"/>
        </w:rPr>
        <w:t xml:space="preserve"> yoga adapté</w:t>
      </w:r>
    </w:p>
    <w:p>
      <w:pPr>
        <w:pStyle w:val="Normal"/>
        <w:spacing w:lineRule="auto" w:line="360" w:before="0" w:after="0"/>
        <w:ind w:right="-851" w:hanging="0"/>
        <w:jc w:val="both"/>
        <w:rPr/>
      </w:pPr>
      <w:r>
        <w:rPr>
          <w:rFonts w:cs="Arial" w:ascii="Arial" w:hAnsi="Arial"/>
          <w:lang w:val="en-US"/>
        </w:rPr>
        <w:t xml:space="preserve">au A007 rue Roger Frison Roche - 44300 NANTES (3 </w:t>
      </w:r>
      <w:r>
        <w:rPr>
          <w:rFonts w:cs="Arial" w:ascii="Arial" w:hAnsi="Arial"/>
          <w:lang w:val="en-US"/>
        </w:rPr>
        <w:t>participants requis pour ouvrir ce cours</w:t>
      </w:r>
      <w:r>
        <w:rPr>
          <w:rFonts w:cs="Arial" w:ascii="Arial" w:hAnsi="Arial"/>
          <w:lang w:val="en-US"/>
        </w:rPr>
        <w:t>)</w:t>
      </w: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spacing w:lineRule="auto" w:line="360" w:before="0" w:after="0"/>
        <w:ind w:right="-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-567" w:right="-851" w:hanging="0"/>
        <w:jc w:val="both"/>
        <w:rPr>
          <w:rFonts w:ascii="Arial" w:hAnsi="Arial" w:cs="Arial"/>
        </w:rPr>
      </w:pPr>
      <w:r>
        <w:rPr/>
        <mc:AlternateContent>
          <mc:Choice Requires="wps">
            <w:drawing>
              <wp:anchor behindDoc="0" distT="0" distB="18415" distL="0" distR="28575" simplePos="0" locked="0" layoutInCell="1" allowOverlap="1" relativeHeight="2">
                <wp:simplePos x="0" y="0"/>
                <wp:positionH relativeFrom="column">
                  <wp:posOffset>3977005</wp:posOffset>
                </wp:positionH>
                <wp:positionV relativeFrom="paragraph">
                  <wp:posOffset>105410</wp:posOffset>
                </wp:positionV>
                <wp:extent cx="2111375" cy="426085"/>
                <wp:effectExtent l="0" t="0" r="0" b="0"/>
                <wp:wrapNone/>
                <wp:docPr id="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680" cy="4255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60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ededed" stroked="t" style="position:absolute;margin-left:313.15pt;margin-top:8.3pt;width:166.15pt;height:33.45pt">
                <w10:wrap type="none"/>
                <v:fill o:detectmouseclick="t" type="solid" color2="#121212"/>
                <v:stroke color="#f2f2f2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160"/>
        <w:ind w:left="-567" w:right="-851" w:hanging="0"/>
        <w:jc w:val="both"/>
        <w:rPr/>
      </w:pPr>
      <w:r>
        <w:rPr>
          <w:rFonts w:cs="Arial" w:ascii="Arial" w:hAnsi="Arial"/>
        </w:rPr>
        <w:t xml:space="preserve">Date : le         /         /       </w:t>
        <w:tab/>
        <w:tab/>
        <w:tab/>
        <w:tab/>
        <w:tab/>
        <w:t>signature</w:t>
        <w:tab/>
        <w:tab/>
        <w:tab/>
        <w:tab/>
        <w:t xml:space="preserve">                     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Segoe UI Symbol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</w:tabs>
      <w:ind w:left="-851" w:right="-851" w:hanging="0"/>
      <w:jc w:val="both"/>
      <w:rPr/>
    </w:pPr>
    <w:r>
      <w:rPr>
        <w:rFonts w:cs="Arial" w:ascii="Arial" w:hAnsi="Arial"/>
        <w:b/>
        <w:color w:val="767171" w:themeColor="background2" w:themeShade="80"/>
        <w:sz w:val="18"/>
        <w:szCs w:val="18"/>
        <w:shd w:fill="FFFFFF" w:val="clear"/>
      </w:rPr>
      <w:t>Information RGPD sur la protection des données</w:t>
    </w:r>
    <w:r>
      <w:rPr>
        <w:rFonts w:cs="Arial" w:ascii="Arial" w:hAnsi="Arial"/>
        <w:color w:val="767171" w:themeColor="background2" w:themeShade="80"/>
        <w:sz w:val="18"/>
        <w:szCs w:val="18"/>
        <w:shd w:fill="FFFFFF" w:val="clear"/>
      </w:rPr>
      <w:t> </w:t>
    </w:r>
    <w:r>
      <w:rPr>
        <w:rFonts w:cs="Arial" w:ascii="Arial" w:hAnsi="Arial"/>
        <w:i/>
        <w:color w:val="767171" w:themeColor="background2" w:themeShade="80"/>
        <w:sz w:val="18"/>
        <w:szCs w:val="18"/>
        <w:shd w:fill="FFFFFF" w:val="clear"/>
      </w:rPr>
      <w:t xml:space="preserve">: </w:t>
    </w:r>
    <w:r>
      <w:rPr>
        <w:rFonts w:cs="Arial" w:ascii="Arial" w:hAnsi="Arial"/>
        <w:i/>
        <w:color w:val="767171" w:themeColor="background2" w:themeShade="80"/>
        <w:sz w:val="18"/>
        <w:szCs w:val="18"/>
      </w:rPr>
      <w:t xml:space="preserve">Les informations personnelles demandées sont utilisées dans le cadre de la gestion administrative de l’association AYME. Vous disposez de droits fondamentaux que vous pouvez exercer en écrivant à l’adresse : </w:t>
    </w:r>
    <w:hyperlink r:id="rId1">
      <w:r>
        <w:rPr>
          <w:rStyle w:val="LienInternet"/>
          <w:rFonts w:cs="Arial" w:ascii="Arial" w:hAnsi="Arial"/>
          <w:i/>
          <w:color w:val="767171" w:themeColor="background2" w:themeShade="80"/>
          <w:sz w:val="18"/>
          <w:szCs w:val="18"/>
          <w:highlight w:val="white"/>
          <w:u w:val="none"/>
        </w:rPr>
        <w:t>aymenantes@gmail.com</w:t>
      </w:r>
    </w:hyperlink>
    <w:r>
      <w:rPr>
        <w:rStyle w:val="LienInternet"/>
        <w:color w:val="767171" w:themeColor="background2" w:themeShade="80"/>
        <w:highlight w:val="white"/>
        <w:u w:val="none"/>
      </w:rPr>
      <w:t xml:space="preserve"> (</w:t>
    </w:r>
    <w:hyperlink r:id="rId2">
      <w:r>
        <w:rPr>
          <w:rStyle w:val="LienInternet"/>
          <w:rFonts w:cs="Arial" w:ascii="Arial" w:hAnsi="Arial"/>
          <w:i/>
          <w:color w:val="767171" w:themeColor="background2" w:themeShade="80"/>
          <w:sz w:val="18"/>
          <w:szCs w:val="18"/>
          <w:highlight w:val="white"/>
          <w:u w:val="none"/>
        </w:rPr>
        <w:t>consultation, rectification, transmission, suppression définitive des données collectées).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rFonts w:eastAsia="Wingdings 2" w:cs="Wingdings 2" w:ascii="Wingdings 2" w:hAnsi="Wingdings 2"/>
      </w:rPr>
      <w:t></w:t>
    </w:r>
    <w:r>
      <w:rPr/>
      <w:t xml:space="preserve"> </w:t>
    </w:r>
    <w:r>
      <w:rPr>
        <w:rFonts w:cs="Arial" w:ascii="Arial" w:hAnsi="Arial"/>
        <w:b/>
        <w:sz w:val="24"/>
      </w:rPr>
      <w:t>FICHE D’INSCRIPTION saison 202</w:t>
    </w:r>
    <w:r>
      <w:rPr>
        <w:rFonts w:cs="Arial" w:ascii="Arial" w:hAnsi="Arial"/>
        <w:b/>
        <w:sz w:val="24"/>
      </w:rPr>
      <w:t>3</w:t>
    </w:r>
    <w:r>
      <w:rPr>
        <w:rFonts w:cs="Arial" w:ascii="Arial" w:hAnsi="Arial"/>
        <w:b/>
        <w:sz w:val="24"/>
      </w:rPr>
      <w:t>-2</w:t>
    </w:r>
    <w:r>
      <w:rPr>
        <w:rFonts w:cs="Arial" w:ascii="Arial" w:hAnsi="Arial"/>
        <w:b/>
        <w:sz w:val="24"/>
      </w:rPr>
      <w:t>4</w:t>
    </w:r>
    <w:r>
      <w:rPr>
        <w:rFonts w:cs="Arial" w:ascii="Arial" w:hAnsi="Arial"/>
        <w:b/>
        <w:sz w:val="24"/>
      </w:rPr>
      <w:t xml:space="preserve"> cours yoga association AYME Nantes</w:t>
    </w:r>
  </w:p>
  <w:p>
    <w:pPr>
      <w:pStyle w:val="Normal"/>
      <w:spacing w:before="0" w:after="160"/>
      <w:jc w:val="center"/>
      <w:rPr/>
    </w:pPr>
    <w:hyperlink r:id="rId1">
      <w:r>
        <w:rPr>
          <w:rStyle w:val="LienInternet"/>
          <w:rFonts w:cs="Arial" w:ascii="Arial" w:hAnsi="Arial"/>
          <w:sz w:val="16"/>
        </w:rPr>
        <w:t>prof2yoga@gmail.com</w:t>
      </w:r>
    </w:hyperlink>
    <w:r>
      <w:rPr>
        <w:rFonts w:cs="Arial" w:ascii="Arial" w:hAnsi="Arial"/>
        <w:sz w:val="16"/>
      </w:rPr>
      <w:t xml:space="preserve"> /  06 50 71 36 00 / </w:t>
    </w:r>
    <w:hyperlink r:id="rId2">
      <w:r>
        <w:rPr>
          <w:rStyle w:val="LienInternet"/>
          <w:rFonts w:cs="Arial" w:ascii="Arial" w:hAnsi="Arial"/>
          <w:sz w:val="16"/>
        </w:rPr>
        <w:t>www.prof2yoga.fr</w:t>
      </w:r>
    </w:hyperlink>
    <w:r>
      <w:rPr>
        <w:rFonts w:cs="Arial" w:ascii="Arial" w:hAnsi="Arial"/>
        <w:sz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d3ed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d3ed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16b4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f816b4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5641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5641e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20d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2b52"/>
    <w:rPr>
      <w:color w:val="605E5C"/>
      <w:shd w:fill="E1DFDD" w:val="clear"/>
    </w:rPr>
  </w:style>
  <w:style w:type="character" w:styleId="Accentuation">
    <w:name w:val="Accentuation"/>
    <w:basedOn w:val="DefaultParagraphFont"/>
    <w:uiPriority w:val="20"/>
    <w:qFormat/>
    <w:rsid w:val="00160214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 w:cs="Arial"/>
      <w:sz w:val="16"/>
    </w:rPr>
  </w:style>
  <w:style w:type="character" w:styleId="ListLabel28">
    <w:name w:val="ListLabel 28"/>
    <w:qFormat/>
    <w:rPr>
      <w:rFonts w:ascii="Arial" w:hAnsi="Arial" w:cs="Arial"/>
      <w:i/>
      <w:color w:val="767171" w:themeColor="background2" w:themeShade="80"/>
      <w:sz w:val="18"/>
      <w:szCs w:val="18"/>
      <w:u w:val="none"/>
      <w:shd w:fill="FFFFFF" w:val="clear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564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564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20d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d78"/>
    <w:pPr>
      <w:spacing w:before="0" w:after="160"/>
      <w:ind w:left="720" w:hanging="0"/>
      <w:contextualSpacing/>
    </w:pPr>
    <w:rPr/>
  </w:style>
  <w:style w:type="paragraph" w:styleId="Hastextcolor" w:customStyle="1">
    <w:name w:val="has-text-color"/>
    <w:basedOn w:val="Normal"/>
    <w:qFormat/>
    <w:rsid w:val="001602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ymenantes@gmail.com" TargetMode="External"/><Relationship Id="rId2" Type="http://schemas.openxmlformats.org/officeDocument/2006/relationships/hyperlink" Target="https://donnees-rgpd.fr/definitions/portabilite-donne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prof2yoga@gmail.com" TargetMode="External"/><Relationship Id="rId2" Type="http://schemas.openxmlformats.org/officeDocument/2006/relationships/hyperlink" Target="http://www.prof2yoga.fr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DDF-18E7-43EF-998F-593D899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Trio_Office/6.2.8.2$Windows_x86 LibreOffice_project/</Application>
  <Pages>1</Pages>
  <Words>285</Words>
  <Characters>1464</Characters>
  <CharactersWithSpaces>1796</CharactersWithSpaces>
  <Paragraphs>26</Paragraphs>
  <Company>AFT Services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2022-06-11T17:15:00Z</dcterms:created>
  <dc:creator>David MARECHAL</dc:creator>
  <dc:description/>
  <dc:language>fr-FR</dc:language>
  <cp:lastModifiedBy/>
  <cp:lastPrinted>2020-09-22T20:55:00Z</cp:lastPrinted>
  <dcterms:modified xsi:type="dcterms:W3CDTF">2023-09-07T16:00:59Z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AFT Services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